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8D" w:rsidRDefault="00711D9C">
      <w:pPr>
        <w:pStyle w:val="a4"/>
        <w:ind w:left="14"/>
      </w:pPr>
      <w:r>
        <w:t>ЛВПЦ по Светлогорскому лесхозу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1757"/>
        <w:gridCol w:w="3274"/>
        <w:gridCol w:w="1397"/>
      </w:tblGrid>
      <w:tr w:rsidR="0040318D">
        <w:trPr>
          <w:trHeight w:hRule="exact" w:val="1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Лесничество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left="1160"/>
            </w:pPr>
            <w:r>
              <w:t>квартал/выдел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280"/>
            </w:pPr>
            <w:r>
              <w:t>Площадь, га</w:t>
            </w:r>
          </w:p>
        </w:tc>
      </w:tr>
      <w:tr w:rsidR="0040318D">
        <w:trPr>
          <w:trHeight w:hRule="exact" w:val="74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71" w:lineRule="auto"/>
            </w:pPr>
            <w:r>
              <w:rPr>
                <w:b/>
                <w:bCs/>
              </w:rPr>
              <w:t>ЛВПЦ 1 Республиканский заказник "Выдрица" Постановление совета министров РБ №61 от 1 февраля 2020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Искровское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71,57,56,58,59,61,60,63,67,69,70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60"/>
            </w:pPr>
            <w:r>
              <w:t>17560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60"/>
            </w:pPr>
            <w:r>
              <w:t>17560</w:t>
            </w:r>
          </w:p>
        </w:tc>
      </w:tr>
      <w:tr w:rsidR="0040318D">
        <w:trPr>
          <w:trHeight w:hRule="exact" w:val="8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spacing w:line="269" w:lineRule="auto"/>
            </w:pPr>
            <w:r>
              <w:rPr>
                <w:b/>
                <w:bCs/>
              </w:rPr>
              <w:t>ЛВПЦ 2 Республиканский биологический заказник "Чирковичский". Постановление совета министров РБ №1833 от 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Чирковичское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</w:pPr>
            <w:r>
              <w:t>32/31,32, 33/13,14,15,21,22,23,24,25,26,27,</w:t>
            </w:r>
          </w:p>
          <w:p w:rsidR="0040318D" w:rsidRDefault="00711D9C">
            <w:pPr>
              <w:pStyle w:val="a6"/>
            </w:pPr>
            <w:r>
              <w:t>34/1,2,10,11,12,16,17, 35/4,5,9, 36/1,2,3,6,7,8,9,12,13,14, 37/1,2,3,4;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40"/>
            </w:pPr>
            <w:r>
              <w:t>325</w:t>
            </w:r>
          </w:p>
        </w:tc>
      </w:tr>
      <w:tr w:rsidR="0040318D">
        <w:trPr>
          <w:trHeight w:hRule="exact" w:val="104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spacing w:line="269" w:lineRule="auto"/>
            </w:pPr>
            <w:r>
              <w:rPr>
                <w:b/>
                <w:bCs/>
              </w:rPr>
              <w:t>ЛВПЦ 2 Водно-болотный заказник местного значения "Мох Озерский". Решение Светлогорского районного исполнительного комитета №1915 о 16 декабря 2014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Паричское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75,76,77,78 (выделы 5-16,18-30), 79, 80,</w:t>
            </w:r>
          </w:p>
          <w:p w:rsidR="0040318D" w:rsidRDefault="00711D9C">
            <w:pPr>
              <w:pStyle w:val="a6"/>
              <w:spacing w:line="240" w:lineRule="auto"/>
            </w:pPr>
            <w:r>
              <w:t>81,84,85,86,87,88,90,91,92,93,94,98,99,100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60"/>
            </w:pPr>
            <w:r>
              <w:t>2692,5</w:t>
            </w:r>
          </w:p>
        </w:tc>
      </w:tr>
      <w:tr w:rsidR="0040318D">
        <w:trPr>
          <w:trHeight w:hRule="exact" w:val="112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rPr>
                <w:b/>
                <w:bCs/>
              </w:rPr>
              <w:t>ЛВПЦ 2 Гидроллогический заказник местного значения "Великий Мох". Решение Светлогорского районного исполнительного комитета №1904 от 25 октября 2013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Красновское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76" w:lineRule="auto"/>
            </w:pPr>
            <w:r>
              <w:t>32/14,18,19,29, 33/16,20,21,23,26,27,</w:t>
            </w:r>
          </w:p>
          <w:p w:rsidR="0040318D" w:rsidRDefault="00711D9C">
            <w:pPr>
              <w:pStyle w:val="a6"/>
              <w:spacing w:line="276" w:lineRule="auto"/>
            </w:pPr>
            <w:r>
              <w:t>34/5,6,16,17,18,20,22,23,24,25, 35/2,7,10,43/4,5,6,23, 44/1,2,3,4,5, 45/1,3,5,12,14,16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40"/>
            </w:pPr>
            <w:r>
              <w:t>417</w:t>
            </w:r>
          </w:p>
        </w:tc>
      </w:tr>
      <w:tr w:rsidR="0040318D">
        <w:trPr>
          <w:trHeight w:hRule="exact" w:val="100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spacing w:line="269" w:lineRule="auto"/>
            </w:pPr>
            <w:r>
              <w:rPr>
                <w:b/>
                <w:bCs/>
              </w:rPr>
              <w:t xml:space="preserve">лш 1Ц z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b/>
                <w:bCs/>
              </w:rPr>
              <w:t>идроллогическии заказник местного значения "Кучинский Мох". Решение Светлогорского районного исполнительного комитета №1904 от 25 октября 2013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Чирковичское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55,56,60,61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60"/>
            </w:pPr>
            <w:r>
              <w:t>461,63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40"/>
            </w:pPr>
            <w:r>
              <w:t>3896,13</w:t>
            </w:r>
          </w:p>
        </w:tc>
      </w:tr>
      <w:tr w:rsidR="0040318D">
        <w:trPr>
          <w:trHeight w:hRule="exact" w:val="8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лвпцз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Чирковичское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71/3, 29/29, 52/19, 57/13; 96/9,15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6" w:lineRule="auto"/>
            </w:pPr>
            <w:r>
              <w:t>Тритон гребенчатый, дятел белоспинный, любка зеленоцветковая</w:t>
            </w:r>
          </w:p>
        </w:tc>
      </w:tr>
      <w:tr w:rsidR="0040318D">
        <w:trPr>
          <w:trHeight w:hRule="exact" w:val="2352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Участки леса с наличием редких и находящихся под угрозой исчезновения диких животных и дикорастущих растений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Боровиковское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6" w:lineRule="auto"/>
            </w:pPr>
            <w:r>
              <w:t>30/23, 30/13, 27/30, 44/29, 44/22, 44/19, 44/8, 44/29, 44/20, 29/4, 72/5; 27/12; 27/2,5-11,13,14,17-19,21- 34,36,37; 28/1,4,6-11,15,19,21,26,29; 29/4-9,12,13,15,19; 30/6,7,14,15,21; 6/2; 71/34; 72/7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Черепаха болотная, аист черный, подорлик малый, дятел белоспинный, мухоловка- белошейка, шпажник черепитчатый, зубянка клубненосная, крапива киевская, любка зеленоцветковая, тайник яйцевидный</w:t>
            </w:r>
          </w:p>
        </w:tc>
      </w:tr>
      <w:tr w:rsidR="0040318D">
        <w:trPr>
          <w:trHeight w:hRule="exact" w:val="1858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Сосново-Борское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</w:pPr>
            <w:r>
              <w:t>31/4,13/30, 77/14,17/13, 17/11, 17/13,76/38, 95/3, 77/21,124/3,13/30,13/33,34; 17/27; 135/1,6,9; 136/8;</w:t>
            </w:r>
          </w:p>
          <w:p w:rsidR="0040318D" w:rsidRDefault="00711D9C">
            <w:pPr>
              <w:pStyle w:val="a6"/>
            </w:pPr>
            <w:r>
              <w:t>130/27; 131/18; 17/22,28,34; 27/38,39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Аист черный, подорлик малый, дятел белспинный, зубянка клубненосная, медвежий лук, любка зеленоцветковая, дрок германский, фомитопсис розовый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Полесское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54/5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Дятел белоспинный</w:t>
            </w:r>
          </w:p>
        </w:tc>
      </w:tr>
      <w:tr w:rsidR="0040318D">
        <w:trPr>
          <w:trHeight w:hRule="exact" w:val="3182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Ковчицкое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71" w:lineRule="auto"/>
            </w:pPr>
            <w:r>
              <w:t>56/17, 37/31, 50/12, 83/26, 37/18, 83/26, 37/32,85/4, 83/19, 50/6; 28; 47; 13/12,16/18; 14/10,14,15,25,26;</w:t>
            </w:r>
          </w:p>
          <w:p w:rsidR="0040318D" w:rsidRDefault="00711D9C">
            <w:pPr>
              <w:pStyle w:val="a6"/>
              <w:spacing w:line="271" w:lineRule="auto"/>
            </w:pPr>
            <w:r>
              <w:t>50/8,21; 56/24,29,30,34,35,36; 26/3,4,5; 26/13,14,23;</w:t>
            </w:r>
          </w:p>
          <w:p w:rsidR="0040318D" w:rsidRDefault="00711D9C">
            <w:pPr>
              <w:pStyle w:val="a6"/>
              <w:spacing w:line="271" w:lineRule="auto"/>
            </w:pPr>
            <w:r>
              <w:t>82/14; 83/1; 54/33;61/3; 47/16; 47/7; 48/58,59; 49/24;</w:t>
            </w:r>
          </w:p>
          <w:p w:rsidR="0040318D" w:rsidRDefault="00711D9C">
            <w:pPr>
              <w:pStyle w:val="a6"/>
              <w:spacing w:line="271" w:lineRule="auto"/>
            </w:pPr>
            <w:r>
              <w:t>56/1-3; 26/1,11,12,21; 38/27;37/18,25,26,38; 38/12,17;</w:t>
            </w:r>
          </w:p>
          <w:p w:rsidR="0040318D" w:rsidRDefault="00711D9C">
            <w:pPr>
              <w:pStyle w:val="a6"/>
              <w:spacing w:line="271" w:lineRule="auto"/>
            </w:pPr>
            <w:r>
              <w:t>50/4,8,13,21; 50/23,24,26; 57/4,5; 51/10; 83/27,28,31;</w:t>
            </w:r>
          </w:p>
          <w:p w:rsidR="0040318D" w:rsidRDefault="00711D9C">
            <w:pPr>
              <w:pStyle w:val="a6"/>
              <w:spacing w:line="271" w:lineRule="auto"/>
            </w:pPr>
            <w:r>
              <w:t>84/22,23; 51/9; 84/3; 83/18,26; 82/10,18; 63/15;</w:t>
            </w:r>
          </w:p>
          <w:p w:rsidR="0040318D" w:rsidRDefault="00711D9C">
            <w:pPr>
              <w:pStyle w:val="a6"/>
              <w:spacing w:line="271" w:lineRule="auto"/>
            </w:pPr>
            <w:r>
              <w:t>13/16,18; 14/10,14-16:14/23; 37/16,31,32,36;</w:t>
            </w:r>
          </w:p>
          <w:p w:rsidR="0040318D" w:rsidRDefault="00711D9C">
            <w:pPr>
              <w:pStyle w:val="a6"/>
              <w:spacing w:line="271" w:lineRule="auto"/>
            </w:pPr>
            <w:r>
              <w:t>83/27,28,31,32; 84/22; 63/27; 38/17; 38/27; 47/33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spacing w:line="269" w:lineRule="auto"/>
            </w:pPr>
            <w:r>
              <w:t>журавль серый, СыЧ воробьиный, детел белоспинный, мухоловка- белошейка, овсянка садовая, зубянка клубненосная, медвежий лук, баранец обыкновенный, неккера перистая, любка зеленоцветковая, тайник яйцевидный, фомитопсис розовый, горошек зарослевый, порелла плосколистная</w:t>
            </w:r>
          </w:p>
        </w:tc>
      </w:tr>
    </w:tbl>
    <w:p w:rsidR="0040318D" w:rsidRDefault="00711D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757"/>
        <w:gridCol w:w="3278"/>
        <w:gridCol w:w="1368"/>
      </w:tblGrid>
      <w:tr w:rsidR="0040318D">
        <w:trPr>
          <w:trHeight w:hRule="exact" w:val="2026"/>
          <w:jc w:val="center"/>
        </w:trPr>
        <w:tc>
          <w:tcPr>
            <w:tcW w:w="221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440"/>
            </w:pPr>
            <w:r>
              <w:t>Светлогорское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16/25, 10/6, 27/28,11/42, 80/7, 22/1,3,29; 14/2,6,7,8,20;</w:t>
            </w:r>
          </w:p>
          <w:p w:rsidR="0040318D" w:rsidRDefault="00711D9C">
            <w:pPr>
              <w:pStyle w:val="a6"/>
              <w:spacing w:line="240" w:lineRule="auto"/>
            </w:pPr>
            <w:r>
              <w:t>61/12,13; 62/7,6,15;69/4,5,6; 69/9,12,17,21; 33/22;</w:t>
            </w:r>
          </w:p>
          <w:p w:rsidR="0040318D" w:rsidRDefault="00711D9C">
            <w:pPr>
              <w:pStyle w:val="a6"/>
              <w:spacing w:line="240" w:lineRule="auto"/>
            </w:pPr>
            <w:r>
              <w:t>31/1,2; 80/7,12,13; 22/29,36; 18/7,12,13; 16/30; 22/36;</w:t>
            </w:r>
          </w:p>
          <w:p w:rsidR="0040318D" w:rsidRDefault="00711D9C">
            <w:pPr>
              <w:pStyle w:val="a6"/>
              <w:spacing w:line="240" w:lineRule="auto"/>
            </w:pPr>
            <w:r>
              <w:t>86/7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Орлан-белохвост, дятел белоспинный, мухоловка- белошейка, зубянка клубненосная, росянка промежуточная, ликоподиелла заливаемая, дрок германский, фомитопсис розовый</w:t>
            </w:r>
          </w:p>
        </w:tc>
      </w:tr>
      <w:tr w:rsidR="0040318D">
        <w:trPr>
          <w:trHeight w:hRule="exact" w:val="272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60"/>
            </w:pPr>
            <w:r>
              <w:t>Искровское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49/55,49/57, 49/49, 56/7; 53; 4; 54/14,16-18,24,25,41; 56/20,24,30-34,41; 55/31,32,37; 56/2,23,27,28,36,39,44; 60/47,53-57,59,65,67,68; 61/11,20,21,23,25,26; 62/1-5, 9- 11,14,16-19,23-27,32,35,42,43,46,47; 65/1,3,6,9,10,12- 14; 66/1,2,14,19; 62/6,8,12,13,20- 22,28,29,40,41,44,51,53; 66/8-10,20-23,29-34,38,39;</w:t>
            </w:r>
          </w:p>
          <w:p w:rsidR="0040318D" w:rsidRDefault="00711D9C">
            <w:pPr>
              <w:pStyle w:val="a6"/>
              <w:spacing w:line="269" w:lineRule="auto"/>
            </w:pPr>
            <w:r>
              <w:t>67/23; 68/5,6,14,22-24; 67/2,5-7,11,12,14-18,22;</w:t>
            </w:r>
          </w:p>
          <w:p w:rsidR="0040318D" w:rsidRDefault="00711D9C">
            <w:pPr>
              <w:pStyle w:val="a6"/>
              <w:spacing w:line="269" w:lineRule="auto"/>
            </w:pPr>
            <w:r>
              <w:t>69/1,2,4,6,8,11,12; 69/19,21; 70/2,5,6;</w:t>
            </w:r>
          </w:p>
          <w:p w:rsidR="0040318D" w:rsidRDefault="00711D9C">
            <w:pPr>
              <w:pStyle w:val="a6"/>
              <w:spacing w:line="269" w:lineRule="auto"/>
            </w:pPr>
            <w:r>
              <w:t>24/35,38,40,41.48; 54/14,16,17; 52/21; 57/5,6; 57/15,18,22,33; 61/23,26; 62/1,16; 60/47,54; 62/7,8,12,13; 32/24,46; 40/3,4; 25/32; 24/35,41; 20/38,39,41; 27/24,25; 33/5-7; 33/9,11,17,18; 44/4,10; 25/12; 31/2; 52/22; 56/3; 56/24,32; 56/7,15,20;</w:t>
            </w:r>
          </w:p>
          <w:p w:rsidR="0040318D" w:rsidRDefault="00711D9C">
            <w:pPr>
              <w:pStyle w:val="a6"/>
              <w:spacing w:line="269" w:lineRule="auto"/>
            </w:pPr>
            <w:r>
              <w:t>60/50,60,61,62,66; 52/36; 56/6; 56/29;</w:t>
            </w:r>
          </w:p>
          <w:p w:rsidR="0040318D" w:rsidRDefault="00711D9C">
            <w:pPr>
              <w:pStyle w:val="a6"/>
              <w:spacing w:line="269" w:lineRule="auto"/>
            </w:pPr>
            <w:r>
              <w:t>65/4;54/25;18/25; 18/20; 20/14,27; 5/2,3; 46/11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Черепаха болотная, аист черный, дятел белоспинный, мухоловка- белошейка, коростель, прострел луговой,зубянка клубненосная, крапива киевская, касатик (ирис) сибирский, любка зеленоцветковая, прострел раскр (сон- трава), фомитопсис розовый</w:t>
            </w:r>
          </w:p>
        </w:tc>
      </w:tr>
      <w:tr w:rsidR="0040318D">
        <w:trPr>
          <w:trHeight w:hRule="exact" w:val="72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60"/>
            </w:pPr>
            <w:r>
              <w:t>Чернинское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2/11; 72/18,19;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69" w:lineRule="auto"/>
            </w:pPr>
            <w:r>
              <w:t>Медянка, Зубянка клубненосная, Ганодерма блестящая</w:t>
            </w:r>
          </w:p>
        </w:tc>
      </w:tr>
      <w:tr w:rsidR="0040318D">
        <w:trPr>
          <w:trHeight w:hRule="exact" w:val="54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60"/>
            </w:pPr>
            <w:r>
              <w:t>Паричское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49/6, 37/22; 48/39; 49/4,7; 37/33;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</w:pPr>
            <w:r>
              <w:t>Аист черный, Дятел белоспинный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20"/>
            </w:pPr>
            <w:r>
              <w:t>Красновское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8/19 (29)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Журавль серый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2149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ЛВПЦ4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Ковчицкое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2/35,39,40; 3/39,40; 9/8,10; 10\15; 46/4,16,20,21;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167,4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711D9C">
            <w:pPr>
              <w:pStyle w:val="a6"/>
              <w:jc w:val="center"/>
            </w:pPr>
            <w:r>
              <w:rPr>
                <w:b/>
                <w:bCs/>
              </w:rPr>
              <w:t>Лесные территории, выполняющие особо защитные (почвозащитные, водозащитные)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48/34,42; 49/24,25; 53/5;7,16,17,18,20,29; 56/2,3,4;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Паричское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15/42; 16/4,6,12,24; 84/2,9,13,14,17; 91/5;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84/2,9,13,14,17;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64,6</w:t>
            </w: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Чернинское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27/36; 76/19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80"/>
            </w:pPr>
            <w:r>
              <w:t>5,9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Чирковичское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64/16; 67/13; 80/21; 112/ 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38,9</w:t>
            </w: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Светлогорское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37/4,5,6,12; 50/55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16,6</w:t>
            </w: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Полесское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1\21-23; 26-28; 1,2,5,6,10,20,82,83,85,86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376,4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2\3,27; 5\44,49,51,52,57,58; 6\37,40,46,48,49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7/ 12,16,25,26,36,41,44,45; 8/8,18,20,30;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9\ 1,2,3,8-14; 15/5,25; 47/12,10,16,20,21,22,24,25,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29,32,33,36-38; 51/ 69,72,75,76; 52/10,48,49,58;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53/1-5,7; 57/14-16; 78/ 5,13,42,53; 82/3,11,12,13;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С. Борское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27/34; 35/52; 36/38; 40/10; 73/6; 133/4;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11,1</w:t>
            </w: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Красновское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7/14,17,20,21,27,28,34,44; 18/17,21,24,27; 71/3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711D9C">
            <w:pPr>
              <w:pStyle w:val="a6"/>
              <w:spacing w:line="240" w:lineRule="auto"/>
              <w:ind w:firstLine="500"/>
            </w:pPr>
            <w:r>
              <w:t>134,1</w:t>
            </w:r>
          </w:p>
        </w:tc>
      </w:tr>
      <w:tr w:rsidR="0040318D" w:rsidTr="00DC5797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27/3,4,6,12; 56/5,6,13,14; 75/17,21,37,39-41,43,46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18D" w:rsidRDefault="0040318D"/>
        </w:tc>
      </w:tr>
      <w:tr w:rsidR="00DC5797" w:rsidTr="00DC5797">
        <w:trPr>
          <w:trHeight w:hRule="exact" w:val="178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DC5797" w:rsidRDefault="00DC5797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97" w:rsidRDefault="00DC579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Боровиковское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797" w:rsidRDefault="00DC5797" w:rsidP="00DC5797">
            <w:pPr>
              <w:pStyle w:val="a6"/>
              <w:spacing w:line="240" w:lineRule="auto"/>
            </w:pPr>
            <w:r>
              <w:t>14/9,14/8,14/34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97" w:rsidRPr="00DC5797" w:rsidRDefault="00DC5797" w:rsidP="00DC5797">
            <w:pPr>
              <w:jc w:val="center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sz w:val="13"/>
                <w:szCs w:val="13"/>
              </w:rPr>
              <w:t>14,6</w:t>
            </w: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 w:rsidP="00DC5797">
            <w:pPr>
              <w:pStyle w:val="a6"/>
              <w:spacing w:line="240" w:lineRule="auto"/>
              <w:ind w:firstLine="500"/>
            </w:pPr>
            <w:r>
              <w:t>8</w:t>
            </w:r>
            <w:r w:rsidR="00DC5797">
              <w:t>29</w:t>
            </w:r>
            <w:r>
              <w:t>,</w:t>
            </w:r>
            <w:r w:rsidR="00DC5797">
              <w:t>6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Репрезентативные участки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ind w:firstLine="460"/>
            </w:pPr>
            <w:r>
              <w:t>10542,9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rPr>
                <w:b/>
                <w:bCs/>
              </w:rPr>
              <w:t>Всего ЛВПЦ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DC5797">
            <w:pPr>
              <w:pStyle w:val="a6"/>
              <w:spacing w:line="240" w:lineRule="auto"/>
              <w:ind w:firstLine="400"/>
            </w:pPr>
            <w:r>
              <w:t>34977,63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</w:pPr>
            <w:r>
              <w:t>Процент от покрытой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D" w:rsidRDefault="00711D9C">
            <w:pPr>
              <w:pStyle w:val="a6"/>
              <w:spacing w:line="240" w:lineRule="auto"/>
              <w:jc w:val="center"/>
            </w:pPr>
            <w:r>
              <w:t>33</w:t>
            </w: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8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17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  <w:tr w:rsidR="0040318D">
        <w:trPr>
          <w:trHeight w:hRule="exact" w:val="211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D" w:rsidRDefault="0040318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8D" w:rsidRDefault="0040318D">
            <w:pPr>
              <w:rPr>
                <w:sz w:val="10"/>
                <w:szCs w:val="10"/>
              </w:rPr>
            </w:pPr>
          </w:p>
        </w:tc>
      </w:tr>
    </w:tbl>
    <w:p w:rsidR="00711D9C" w:rsidRDefault="00711D9C"/>
    <w:sectPr w:rsidR="00711D9C" w:rsidSect="00720EEA">
      <w:pgSz w:w="11900" w:h="16840"/>
      <w:pgMar w:top="918" w:right="843" w:bottom="1686" w:left="986" w:header="490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80" w:rsidRDefault="00622B80" w:rsidP="0040318D">
      <w:r>
        <w:separator/>
      </w:r>
    </w:p>
  </w:endnote>
  <w:endnote w:type="continuationSeparator" w:id="1">
    <w:p w:rsidR="00622B80" w:rsidRDefault="00622B80" w:rsidP="0040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80" w:rsidRDefault="00622B80"/>
  </w:footnote>
  <w:footnote w:type="continuationSeparator" w:id="1">
    <w:p w:rsidR="00622B80" w:rsidRDefault="00622B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318D"/>
    <w:rsid w:val="0023569E"/>
    <w:rsid w:val="00332A9C"/>
    <w:rsid w:val="0040318D"/>
    <w:rsid w:val="00622B80"/>
    <w:rsid w:val="00711D9C"/>
    <w:rsid w:val="00720EEA"/>
    <w:rsid w:val="00812624"/>
    <w:rsid w:val="009656C1"/>
    <w:rsid w:val="009A0301"/>
    <w:rsid w:val="00B83A7E"/>
    <w:rsid w:val="00D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0318D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403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sid w:val="0040318D"/>
    <w:rPr>
      <w:rFonts w:ascii="Calibri" w:eastAsia="Calibri" w:hAnsi="Calibri" w:cs="Calibri"/>
      <w:b/>
      <w:bCs/>
      <w:sz w:val="13"/>
      <w:szCs w:val="13"/>
    </w:rPr>
  </w:style>
  <w:style w:type="paragraph" w:customStyle="1" w:styleId="a6">
    <w:name w:val="Другое"/>
    <w:basedOn w:val="a"/>
    <w:link w:val="a5"/>
    <w:rsid w:val="0040318D"/>
    <w:pPr>
      <w:spacing w:line="264" w:lineRule="auto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2022-01-20T11:00:00Z</dcterms:created>
  <dcterms:modified xsi:type="dcterms:W3CDTF">2022-01-20T11:18:00Z</dcterms:modified>
</cp:coreProperties>
</file>